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C338" w14:textId="5926FB31" w:rsidR="002A06B0" w:rsidRDefault="002A06B0"/>
    <w:tbl>
      <w:tblPr>
        <w:tblStyle w:val="Tablaconcuadrcula"/>
        <w:tblpPr w:leftFromText="141" w:rightFromText="141" w:vertAnchor="page" w:horzAnchor="margin" w:tblpY="2311"/>
        <w:tblW w:w="10485" w:type="dxa"/>
        <w:tblLook w:val="04A0" w:firstRow="1" w:lastRow="0" w:firstColumn="1" w:lastColumn="0" w:noHBand="0" w:noVBand="1"/>
      </w:tblPr>
      <w:tblGrid>
        <w:gridCol w:w="1980"/>
        <w:gridCol w:w="992"/>
        <w:gridCol w:w="3402"/>
        <w:gridCol w:w="1985"/>
        <w:gridCol w:w="2126"/>
      </w:tblGrid>
      <w:tr w:rsidR="009F0ECC" w14:paraId="72E9A459" w14:textId="77777777" w:rsidTr="005D6955">
        <w:trPr>
          <w:trHeight w:val="228"/>
        </w:trPr>
        <w:tc>
          <w:tcPr>
            <w:tcW w:w="10485" w:type="dxa"/>
            <w:gridSpan w:val="5"/>
            <w:shd w:val="clear" w:color="auto" w:fill="E7E6E6" w:themeFill="background2"/>
          </w:tcPr>
          <w:p w14:paraId="1A6D6C8A" w14:textId="0D21A20B" w:rsidR="009F0ECC" w:rsidRPr="009F0ECC" w:rsidRDefault="009F0ECC" w:rsidP="002A06B0">
            <w:pPr>
              <w:jc w:val="center"/>
              <w:rPr>
                <w:rFonts w:cstheme="minorHAnsi"/>
                <w:b/>
                <w:bCs/>
                <w:sz w:val="24"/>
                <w:szCs w:val="24"/>
              </w:rPr>
            </w:pPr>
            <w:bookmarkStart w:id="0" w:name="_Hlk91622145"/>
            <w:r>
              <w:rPr>
                <w:rFonts w:cstheme="minorHAnsi"/>
                <w:b/>
                <w:bCs/>
                <w:sz w:val="24"/>
                <w:szCs w:val="24"/>
              </w:rPr>
              <w:t>DATOS DEL CLUB</w:t>
            </w:r>
          </w:p>
        </w:tc>
      </w:tr>
      <w:tr w:rsidR="00AB4CD6" w14:paraId="35E4930D" w14:textId="77777777" w:rsidTr="00AF63F1">
        <w:trPr>
          <w:trHeight w:val="228"/>
        </w:trPr>
        <w:tc>
          <w:tcPr>
            <w:tcW w:w="1980" w:type="dxa"/>
          </w:tcPr>
          <w:p w14:paraId="23204140" w14:textId="77777777" w:rsidR="00AB4CD6" w:rsidRDefault="00AB4CD6" w:rsidP="002A06B0">
            <w:pPr>
              <w:jc w:val="center"/>
              <w:rPr>
                <w:rFonts w:cstheme="minorHAnsi"/>
                <w:b/>
                <w:bCs/>
                <w:sz w:val="24"/>
                <w:szCs w:val="24"/>
              </w:rPr>
            </w:pPr>
          </w:p>
          <w:p w14:paraId="0F9EAA6E" w14:textId="77777777" w:rsidR="00AB4CD6" w:rsidRDefault="00AB4CD6" w:rsidP="002A06B0">
            <w:pPr>
              <w:jc w:val="center"/>
              <w:rPr>
                <w:rFonts w:cstheme="minorHAnsi"/>
                <w:b/>
                <w:bCs/>
                <w:sz w:val="24"/>
                <w:szCs w:val="24"/>
              </w:rPr>
            </w:pPr>
            <w:r>
              <w:rPr>
                <w:rFonts w:cstheme="minorHAnsi"/>
                <w:b/>
                <w:bCs/>
                <w:sz w:val="24"/>
                <w:szCs w:val="24"/>
              </w:rPr>
              <w:t>CLUB</w:t>
            </w:r>
          </w:p>
          <w:p w14:paraId="20A057A5" w14:textId="40080B1A" w:rsidR="00AB4CD6" w:rsidRDefault="00AB4CD6" w:rsidP="002A06B0">
            <w:pPr>
              <w:jc w:val="center"/>
              <w:rPr>
                <w:rFonts w:cstheme="minorHAnsi"/>
                <w:b/>
                <w:bCs/>
                <w:sz w:val="24"/>
                <w:szCs w:val="24"/>
              </w:rPr>
            </w:pPr>
          </w:p>
        </w:tc>
        <w:tc>
          <w:tcPr>
            <w:tcW w:w="8505" w:type="dxa"/>
            <w:gridSpan w:val="4"/>
          </w:tcPr>
          <w:p w14:paraId="61407615" w14:textId="048C9798" w:rsidR="00AB4CD6" w:rsidRDefault="00AB4CD6" w:rsidP="002A06B0">
            <w:pPr>
              <w:jc w:val="center"/>
              <w:rPr>
                <w:rFonts w:cstheme="minorHAnsi"/>
                <w:sz w:val="24"/>
                <w:szCs w:val="24"/>
              </w:rPr>
            </w:pPr>
          </w:p>
          <w:p w14:paraId="2201B0B3" w14:textId="00FEDB26" w:rsidR="00AB4CD6" w:rsidRPr="002A06B0" w:rsidRDefault="00AB4CD6" w:rsidP="002A06B0">
            <w:pPr>
              <w:jc w:val="center"/>
              <w:rPr>
                <w:rFonts w:cstheme="minorHAnsi"/>
                <w:sz w:val="24"/>
                <w:szCs w:val="24"/>
              </w:rPr>
            </w:pPr>
          </w:p>
        </w:tc>
      </w:tr>
      <w:tr w:rsidR="002A06B0" w14:paraId="15C3F9CA" w14:textId="77777777" w:rsidTr="00AF63F1">
        <w:trPr>
          <w:trHeight w:val="228"/>
        </w:trPr>
        <w:tc>
          <w:tcPr>
            <w:tcW w:w="2972" w:type="dxa"/>
            <w:gridSpan w:val="2"/>
          </w:tcPr>
          <w:p w14:paraId="1CEA3344" w14:textId="5A9D1FC5" w:rsidR="002A06B0" w:rsidRPr="00C75509" w:rsidRDefault="00AB4CD6" w:rsidP="002A06B0">
            <w:pPr>
              <w:jc w:val="center"/>
              <w:rPr>
                <w:rFonts w:cstheme="minorHAnsi"/>
                <w:b/>
                <w:bCs/>
                <w:sz w:val="24"/>
                <w:szCs w:val="24"/>
              </w:rPr>
            </w:pPr>
            <w:r>
              <w:rPr>
                <w:rFonts w:cstheme="minorHAnsi"/>
                <w:b/>
                <w:bCs/>
                <w:sz w:val="24"/>
                <w:szCs w:val="24"/>
              </w:rPr>
              <w:t>CIF</w:t>
            </w:r>
          </w:p>
        </w:tc>
        <w:tc>
          <w:tcPr>
            <w:tcW w:w="3402" w:type="dxa"/>
          </w:tcPr>
          <w:p w14:paraId="5FBD6D80" w14:textId="012415EE" w:rsidR="002A06B0" w:rsidRPr="00C75509" w:rsidRDefault="00AB4CD6" w:rsidP="002A06B0">
            <w:pPr>
              <w:jc w:val="center"/>
              <w:rPr>
                <w:rFonts w:cstheme="minorHAnsi"/>
                <w:b/>
                <w:bCs/>
                <w:sz w:val="24"/>
                <w:szCs w:val="24"/>
              </w:rPr>
            </w:pPr>
            <w:proofErr w:type="spellStart"/>
            <w:r>
              <w:rPr>
                <w:rFonts w:cstheme="minorHAnsi"/>
                <w:b/>
                <w:bCs/>
                <w:sz w:val="24"/>
                <w:szCs w:val="24"/>
              </w:rPr>
              <w:t>Nº</w:t>
            </w:r>
            <w:proofErr w:type="spellEnd"/>
            <w:r>
              <w:rPr>
                <w:rFonts w:cstheme="minorHAnsi"/>
                <w:b/>
                <w:bCs/>
                <w:sz w:val="24"/>
                <w:szCs w:val="24"/>
              </w:rPr>
              <w:t xml:space="preserve"> de registro</w:t>
            </w:r>
          </w:p>
        </w:tc>
        <w:tc>
          <w:tcPr>
            <w:tcW w:w="1985" w:type="dxa"/>
          </w:tcPr>
          <w:p w14:paraId="011EB161" w14:textId="0912F00E" w:rsidR="002A06B0" w:rsidRPr="00C75509" w:rsidRDefault="00AB4CD6" w:rsidP="002A06B0">
            <w:pPr>
              <w:jc w:val="center"/>
              <w:rPr>
                <w:rFonts w:cstheme="minorHAnsi"/>
                <w:b/>
                <w:bCs/>
                <w:sz w:val="24"/>
                <w:szCs w:val="24"/>
              </w:rPr>
            </w:pPr>
            <w:r>
              <w:rPr>
                <w:rFonts w:cstheme="minorHAnsi"/>
                <w:b/>
                <w:bCs/>
                <w:sz w:val="24"/>
                <w:szCs w:val="24"/>
              </w:rPr>
              <w:t>Teléfono 1</w:t>
            </w:r>
          </w:p>
        </w:tc>
        <w:tc>
          <w:tcPr>
            <w:tcW w:w="2126" w:type="dxa"/>
          </w:tcPr>
          <w:p w14:paraId="11877C9B" w14:textId="2C153DC5" w:rsidR="002A06B0" w:rsidRPr="00C75509" w:rsidRDefault="00AB4CD6" w:rsidP="002A06B0">
            <w:pPr>
              <w:jc w:val="center"/>
              <w:rPr>
                <w:rFonts w:cstheme="minorHAnsi"/>
                <w:b/>
                <w:bCs/>
                <w:sz w:val="24"/>
                <w:szCs w:val="24"/>
              </w:rPr>
            </w:pPr>
            <w:r>
              <w:rPr>
                <w:rFonts w:cstheme="minorHAnsi"/>
                <w:b/>
                <w:bCs/>
                <w:sz w:val="24"/>
                <w:szCs w:val="24"/>
              </w:rPr>
              <w:t>Teléfono 2</w:t>
            </w:r>
          </w:p>
        </w:tc>
      </w:tr>
      <w:tr w:rsidR="002A06B0" w14:paraId="3847834B" w14:textId="77777777" w:rsidTr="00AF63F1">
        <w:trPr>
          <w:trHeight w:val="602"/>
        </w:trPr>
        <w:tc>
          <w:tcPr>
            <w:tcW w:w="2972" w:type="dxa"/>
            <w:gridSpan w:val="2"/>
          </w:tcPr>
          <w:p w14:paraId="1A527132" w14:textId="41E26EDF" w:rsidR="002A06B0" w:rsidRPr="005C7054" w:rsidRDefault="002A06B0" w:rsidP="002A06B0">
            <w:pPr>
              <w:jc w:val="center"/>
              <w:rPr>
                <w:rFonts w:cstheme="minorHAnsi"/>
                <w:sz w:val="24"/>
                <w:szCs w:val="24"/>
              </w:rPr>
            </w:pPr>
          </w:p>
        </w:tc>
        <w:tc>
          <w:tcPr>
            <w:tcW w:w="3402" w:type="dxa"/>
          </w:tcPr>
          <w:p w14:paraId="67CD4CD6" w14:textId="26C43A2E" w:rsidR="002A06B0" w:rsidRPr="005C7054" w:rsidRDefault="002A06B0" w:rsidP="002A06B0">
            <w:pPr>
              <w:jc w:val="center"/>
              <w:rPr>
                <w:rFonts w:cstheme="minorHAnsi"/>
                <w:sz w:val="24"/>
                <w:szCs w:val="24"/>
              </w:rPr>
            </w:pPr>
          </w:p>
        </w:tc>
        <w:tc>
          <w:tcPr>
            <w:tcW w:w="1985" w:type="dxa"/>
          </w:tcPr>
          <w:p w14:paraId="4A09A2BE" w14:textId="50F8B008" w:rsidR="002A06B0" w:rsidRPr="005C7054" w:rsidRDefault="002A06B0" w:rsidP="002A06B0">
            <w:pPr>
              <w:jc w:val="center"/>
              <w:rPr>
                <w:rFonts w:cstheme="minorHAnsi"/>
                <w:sz w:val="24"/>
                <w:szCs w:val="24"/>
              </w:rPr>
            </w:pPr>
          </w:p>
        </w:tc>
        <w:tc>
          <w:tcPr>
            <w:tcW w:w="2126" w:type="dxa"/>
          </w:tcPr>
          <w:p w14:paraId="6EB531E1" w14:textId="6F85FB05" w:rsidR="002A06B0" w:rsidRPr="005C7054" w:rsidRDefault="002A06B0" w:rsidP="002A06B0">
            <w:pPr>
              <w:jc w:val="center"/>
              <w:rPr>
                <w:rFonts w:cstheme="minorHAnsi"/>
                <w:sz w:val="24"/>
                <w:szCs w:val="24"/>
              </w:rPr>
            </w:pPr>
          </w:p>
        </w:tc>
      </w:tr>
      <w:tr w:rsidR="00AB4CD6" w14:paraId="794E9C89" w14:textId="77777777" w:rsidTr="00AF63F1">
        <w:trPr>
          <w:trHeight w:val="272"/>
        </w:trPr>
        <w:tc>
          <w:tcPr>
            <w:tcW w:w="6374" w:type="dxa"/>
            <w:gridSpan w:val="3"/>
          </w:tcPr>
          <w:p w14:paraId="1FADC1AE" w14:textId="77777777" w:rsidR="00AB4CD6" w:rsidRPr="00BD15F5" w:rsidRDefault="00AB4CD6" w:rsidP="002A06B0">
            <w:pPr>
              <w:jc w:val="center"/>
              <w:rPr>
                <w:rFonts w:cstheme="minorHAnsi"/>
                <w:sz w:val="24"/>
                <w:szCs w:val="24"/>
              </w:rPr>
            </w:pPr>
            <w:r>
              <w:rPr>
                <w:rFonts w:cstheme="minorHAnsi"/>
                <w:b/>
                <w:bCs/>
                <w:sz w:val="24"/>
                <w:szCs w:val="24"/>
              </w:rPr>
              <w:t>Dirección</w:t>
            </w:r>
          </w:p>
        </w:tc>
        <w:tc>
          <w:tcPr>
            <w:tcW w:w="4111" w:type="dxa"/>
            <w:gridSpan w:val="2"/>
          </w:tcPr>
          <w:p w14:paraId="53C9A1BC" w14:textId="3C314523" w:rsidR="00AB4CD6" w:rsidRPr="00AB4CD6" w:rsidRDefault="00AB4CD6" w:rsidP="002A06B0">
            <w:pPr>
              <w:jc w:val="center"/>
              <w:rPr>
                <w:rFonts w:cstheme="minorHAnsi"/>
                <w:b/>
                <w:bCs/>
                <w:sz w:val="24"/>
                <w:szCs w:val="24"/>
              </w:rPr>
            </w:pPr>
            <w:r w:rsidRPr="00AB4CD6">
              <w:rPr>
                <w:rFonts w:cstheme="minorHAnsi"/>
                <w:b/>
                <w:bCs/>
                <w:sz w:val="24"/>
                <w:szCs w:val="24"/>
              </w:rPr>
              <w:t xml:space="preserve">Correo electrónico </w:t>
            </w:r>
            <w:r w:rsidR="00C92047">
              <w:rPr>
                <w:rFonts w:cstheme="minorHAnsi"/>
                <w:b/>
                <w:bCs/>
                <w:sz w:val="24"/>
                <w:szCs w:val="24"/>
              </w:rPr>
              <w:t>de contacto</w:t>
            </w:r>
          </w:p>
        </w:tc>
      </w:tr>
      <w:tr w:rsidR="00AB4CD6" w14:paraId="07751013" w14:textId="77777777" w:rsidTr="00AF63F1">
        <w:trPr>
          <w:trHeight w:val="630"/>
        </w:trPr>
        <w:tc>
          <w:tcPr>
            <w:tcW w:w="6374" w:type="dxa"/>
            <w:gridSpan w:val="3"/>
            <w:tcBorders>
              <w:right w:val="single" w:sz="4" w:space="0" w:color="auto"/>
            </w:tcBorders>
          </w:tcPr>
          <w:p w14:paraId="16FA8C23" w14:textId="77777777" w:rsidR="00AB4CD6" w:rsidRPr="005C7054" w:rsidRDefault="00AB4CD6" w:rsidP="00CF1138">
            <w:pPr>
              <w:jc w:val="center"/>
              <w:rPr>
                <w:rFonts w:cstheme="minorHAnsi"/>
                <w:sz w:val="24"/>
                <w:szCs w:val="24"/>
              </w:rPr>
            </w:pPr>
          </w:p>
        </w:tc>
        <w:tc>
          <w:tcPr>
            <w:tcW w:w="4111" w:type="dxa"/>
            <w:gridSpan w:val="2"/>
            <w:tcBorders>
              <w:right w:val="single" w:sz="4" w:space="0" w:color="auto"/>
            </w:tcBorders>
          </w:tcPr>
          <w:p w14:paraId="163196DB" w14:textId="4534D5CA" w:rsidR="00AB4CD6" w:rsidRPr="005C7054" w:rsidRDefault="00AB4CD6" w:rsidP="00CF1138">
            <w:pPr>
              <w:jc w:val="center"/>
              <w:rPr>
                <w:rFonts w:cstheme="minorHAnsi"/>
                <w:sz w:val="24"/>
                <w:szCs w:val="24"/>
              </w:rPr>
            </w:pPr>
          </w:p>
        </w:tc>
      </w:tr>
    </w:tbl>
    <w:tbl>
      <w:tblPr>
        <w:tblStyle w:val="Tablaconcuadrcula"/>
        <w:tblW w:w="10486" w:type="dxa"/>
        <w:tblLook w:val="04A0" w:firstRow="1" w:lastRow="0" w:firstColumn="1" w:lastColumn="0" w:noHBand="0" w:noVBand="1"/>
      </w:tblPr>
      <w:tblGrid>
        <w:gridCol w:w="2405"/>
        <w:gridCol w:w="8081"/>
      </w:tblGrid>
      <w:tr w:rsidR="009F0ECC" w14:paraId="31501074" w14:textId="77777777" w:rsidTr="005D6955">
        <w:trPr>
          <w:trHeight w:val="269"/>
        </w:trPr>
        <w:tc>
          <w:tcPr>
            <w:tcW w:w="10486" w:type="dxa"/>
            <w:gridSpan w:val="2"/>
            <w:shd w:val="clear" w:color="auto" w:fill="E7E6E6" w:themeFill="background2"/>
          </w:tcPr>
          <w:bookmarkEnd w:id="0"/>
          <w:p w14:paraId="613E625A" w14:textId="2935181D" w:rsidR="009F0ECC" w:rsidRPr="009F0ECC" w:rsidRDefault="009F0ECC" w:rsidP="00670CD5">
            <w:pPr>
              <w:jc w:val="center"/>
              <w:rPr>
                <w:b/>
                <w:bCs/>
                <w:sz w:val="24"/>
                <w:szCs w:val="24"/>
              </w:rPr>
            </w:pPr>
            <w:r>
              <w:rPr>
                <w:b/>
                <w:bCs/>
                <w:sz w:val="24"/>
                <w:szCs w:val="24"/>
              </w:rPr>
              <w:t>DATOS DE LA JUNTA DIRECTIVA</w:t>
            </w:r>
          </w:p>
        </w:tc>
      </w:tr>
      <w:tr w:rsidR="009F0ECC" w14:paraId="6A906CA7" w14:textId="77777777" w:rsidTr="00E26345">
        <w:trPr>
          <w:trHeight w:val="269"/>
        </w:trPr>
        <w:tc>
          <w:tcPr>
            <w:tcW w:w="2405" w:type="dxa"/>
            <w:vAlign w:val="center"/>
          </w:tcPr>
          <w:p w14:paraId="67941259" w14:textId="0EE7AC01" w:rsidR="009F0ECC" w:rsidRPr="005D6955" w:rsidRDefault="00C85FB9" w:rsidP="00E26345">
            <w:pPr>
              <w:rPr>
                <w:b/>
                <w:bCs/>
                <w:sz w:val="40"/>
                <w:szCs w:val="40"/>
              </w:rPr>
            </w:pPr>
            <w:r>
              <w:rPr>
                <w:b/>
                <w:bCs/>
                <w:sz w:val="24"/>
                <w:szCs w:val="24"/>
              </w:rPr>
              <w:t>Presidente/a</w:t>
            </w:r>
          </w:p>
        </w:tc>
        <w:tc>
          <w:tcPr>
            <w:tcW w:w="8081" w:type="dxa"/>
          </w:tcPr>
          <w:p w14:paraId="3690C2DD" w14:textId="606F35F2" w:rsidR="009F0ECC" w:rsidRPr="00F114DE" w:rsidRDefault="009F0ECC" w:rsidP="00F114DE">
            <w:pPr>
              <w:rPr>
                <w:sz w:val="40"/>
                <w:szCs w:val="40"/>
              </w:rPr>
            </w:pPr>
          </w:p>
        </w:tc>
      </w:tr>
      <w:tr w:rsidR="009F0ECC" w14:paraId="63C5976C" w14:textId="77777777" w:rsidTr="00E26345">
        <w:trPr>
          <w:trHeight w:val="283"/>
        </w:trPr>
        <w:tc>
          <w:tcPr>
            <w:tcW w:w="2405" w:type="dxa"/>
            <w:vAlign w:val="center"/>
          </w:tcPr>
          <w:p w14:paraId="41A530BD" w14:textId="0216333E" w:rsidR="009F0ECC" w:rsidRPr="005D6955" w:rsidRDefault="009F0ECC" w:rsidP="00E26345">
            <w:pPr>
              <w:rPr>
                <w:b/>
                <w:bCs/>
                <w:sz w:val="40"/>
                <w:szCs w:val="40"/>
              </w:rPr>
            </w:pPr>
            <w:r>
              <w:rPr>
                <w:b/>
                <w:bCs/>
                <w:sz w:val="24"/>
                <w:szCs w:val="24"/>
              </w:rPr>
              <w:t>V</w:t>
            </w:r>
            <w:r w:rsidR="00C85FB9">
              <w:rPr>
                <w:b/>
                <w:bCs/>
                <w:sz w:val="24"/>
                <w:szCs w:val="24"/>
              </w:rPr>
              <w:t>icepresidente/a</w:t>
            </w:r>
            <w:r w:rsidR="005D6955">
              <w:rPr>
                <w:b/>
                <w:bCs/>
                <w:sz w:val="24"/>
                <w:szCs w:val="24"/>
              </w:rPr>
              <w:t xml:space="preserve"> </w:t>
            </w:r>
          </w:p>
        </w:tc>
        <w:tc>
          <w:tcPr>
            <w:tcW w:w="8081" w:type="dxa"/>
          </w:tcPr>
          <w:p w14:paraId="794B95FA" w14:textId="77209CC6" w:rsidR="009F0ECC" w:rsidRPr="00F114DE" w:rsidRDefault="009F0ECC" w:rsidP="00F114DE">
            <w:pPr>
              <w:rPr>
                <w:sz w:val="40"/>
                <w:szCs w:val="40"/>
              </w:rPr>
            </w:pPr>
          </w:p>
        </w:tc>
      </w:tr>
      <w:tr w:rsidR="009F0ECC" w14:paraId="10A3CBFD" w14:textId="77777777" w:rsidTr="00E26345">
        <w:trPr>
          <w:trHeight w:val="269"/>
        </w:trPr>
        <w:tc>
          <w:tcPr>
            <w:tcW w:w="2405" w:type="dxa"/>
            <w:vAlign w:val="center"/>
          </w:tcPr>
          <w:p w14:paraId="2E4EF0F6" w14:textId="4B966E5F" w:rsidR="009F0ECC" w:rsidRPr="005D6955" w:rsidRDefault="009F0ECC" w:rsidP="00E26345">
            <w:pPr>
              <w:rPr>
                <w:b/>
                <w:bCs/>
                <w:sz w:val="40"/>
                <w:szCs w:val="40"/>
              </w:rPr>
            </w:pPr>
            <w:r>
              <w:rPr>
                <w:b/>
                <w:bCs/>
                <w:sz w:val="24"/>
                <w:szCs w:val="24"/>
              </w:rPr>
              <w:t>S</w:t>
            </w:r>
            <w:r w:rsidR="00C85FB9">
              <w:rPr>
                <w:b/>
                <w:bCs/>
                <w:sz w:val="24"/>
                <w:szCs w:val="24"/>
              </w:rPr>
              <w:t>ecretario/a</w:t>
            </w:r>
            <w:r w:rsidR="005D6955">
              <w:rPr>
                <w:b/>
                <w:bCs/>
                <w:sz w:val="24"/>
                <w:szCs w:val="24"/>
              </w:rPr>
              <w:t xml:space="preserve">  </w:t>
            </w:r>
          </w:p>
        </w:tc>
        <w:tc>
          <w:tcPr>
            <w:tcW w:w="8081" w:type="dxa"/>
          </w:tcPr>
          <w:p w14:paraId="257EE855" w14:textId="77777777" w:rsidR="009F0ECC" w:rsidRPr="00F114DE" w:rsidRDefault="009F0ECC" w:rsidP="00F114DE">
            <w:pPr>
              <w:rPr>
                <w:sz w:val="40"/>
                <w:szCs w:val="40"/>
              </w:rPr>
            </w:pPr>
          </w:p>
        </w:tc>
      </w:tr>
      <w:tr w:rsidR="009F0ECC" w14:paraId="28820294" w14:textId="77777777" w:rsidTr="00E26345">
        <w:trPr>
          <w:trHeight w:val="269"/>
        </w:trPr>
        <w:tc>
          <w:tcPr>
            <w:tcW w:w="2405" w:type="dxa"/>
            <w:vAlign w:val="center"/>
          </w:tcPr>
          <w:p w14:paraId="76D56AD8" w14:textId="71EF7CBB" w:rsidR="009F0ECC" w:rsidRPr="005D6955" w:rsidRDefault="00C85FB9" w:rsidP="00E26345">
            <w:pPr>
              <w:rPr>
                <w:b/>
                <w:bCs/>
                <w:sz w:val="40"/>
                <w:szCs w:val="40"/>
              </w:rPr>
            </w:pPr>
            <w:r>
              <w:rPr>
                <w:b/>
                <w:bCs/>
                <w:sz w:val="24"/>
                <w:szCs w:val="24"/>
              </w:rPr>
              <w:t>Tesorero/a</w:t>
            </w:r>
            <w:r w:rsidR="005D6955">
              <w:rPr>
                <w:b/>
                <w:bCs/>
                <w:sz w:val="24"/>
                <w:szCs w:val="24"/>
              </w:rPr>
              <w:t xml:space="preserve">  </w:t>
            </w:r>
          </w:p>
        </w:tc>
        <w:tc>
          <w:tcPr>
            <w:tcW w:w="8081" w:type="dxa"/>
          </w:tcPr>
          <w:p w14:paraId="7470DAAD" w14:textId="77777777" w:rsidR="009F0ECC" w:rsidRPr="00F114DE" w:rsidRDefault="009F0ECC" w:rsidP="00F114DE">
            <w:pPr>
              <w:rPr>
                <w:sz w:val="40"/>
                <w:szCs w:val="40"/>
              </w:rPr>
            </w:pPr>
          </w:p>
        </w:tc>
      </w:tr>
      <w:tr w:rsidR="009F0ECC" w14:paraId="05B05BB3" w14:textId="77777777" w:rsidTr="00E26345">
        <w:trPr>
          <w:trHeight w:val="269"/>
        </w:trPr>
        <w:tc>
          <w:tcPr>
            <w:tcW w:w="2405" w:type="dxa"/>
            <w:vAlign w:val="center"/>
          </w:tcPr>
          <w:p w14:paraId="1EA9B89E" w14:textId="53164CA4" w:rsidR="009F0ECC" w:rsidRPr="005D6955" w:rsidRDefault="009F0ECC" w:rsidP="00E26345">
            <w:pPr>
              <w:rPr>
                <w:b/>
                <w:bCs/>
                <w:sz w:val="40"/>
                <w:szCs w:val="40"/>
              </w:rPr>
            </w:pPr>
            <w:r>
              <w:rPr>
                <w:b/>
                <w:bCs/>
                <w:sz w:val="24"/>
                <w:szCs w:val="24"/>
              </w:rPr>
              <w:t>V</w:t>
            </w:r>
            <w:r w:rsidR="00C85FB9">
              <w:rPr>
                <w:b/>
                <w:bCs/>
                <w:sz w:val="24"/>
                <w:szCs w:val="24"/>
              </w:rPr>
              <w:t>ocal 1</w:t>
            </w:r>
            <w:r w:rsidR="005D6955">
              <w:rPr>
                <w:b/>
                <w:bCs/>
                <w:sz w:val="24"/>
                <w:szCs w:val="24"/>
              </w:rPr>
              <w:t xml:space="preserve">  </w:t>
            </w:r>
          </w:p>
        </w:tc>
        <w:tc>
          <w:tcPr>
            <w:tcW w:w="8081" w:type="dxa"/>
          </w:tcPr>
          <w:p w14:paraId="701C387F" w14:textId="77777777" w:rsidR="009F0ECC" w:rsidRPr="00F114DE" w:rsidRDefault="009F0ECC" w:rsidP="00F114DE">
            <w:pPr>
              <w:rPr>
                <w:sz w:val="40"/>
                <w:szCs w:val="40"/>
              </w:rPr>
            </w:pPr>
          </w:p>
        </w:tc>
      </w:tr>
      <w:tr w:rsidR="009F0ECC" w14:paraId="5B63129E" w14:textId="77777777" w:rsidTr="00E26345">
        <w:trPr>
          <w:trHeight w:val="269"/>
        </w:trPr>
        <w:tc>
          <w:tcPr>
            <w:tcW w:w="2405" w:type="dxa"/>
            <w:vAlign w:val="center"/>
          </w:tcPr>
          <w:p w14:paraId="59BA835F" w14:textId="6BA3C980" w:rsidR="009F0ECC" w:rsidRPr="005D6955" w:rsidRDefault="009F0ECC" w:rsidP="00E26345">
            <w:pPr>
              <w:rPr>
                <w:b/>
                <w:bCs/>
                <w:sz w:val="40"/>
                <w:szCs w:val="40"/>
              </w:rPr>
            </w:pPr>
            <w:r>
              <w:rPr>
                <w:b/>
                <w:bCs/>
                <w:sz w:val="24"/>
                <w:szCs w:val="24"/>
              </w:rPr>
              <w:t>V</w:t>
            </w:r>
            <w:r w:rsidR="00C85FB9">
              <w:rPr>
                <w:b/>
                <w:bCs/>
                <w:sz w:val="24"/>
                <w:szCs w:val="24"/>
              </w:rPr>
              <w:t>ocal 2</w:t>
            </w:r>
            <w:r w:rsidR="005D6955">
              <w:rPr>
                <w:b/>
                <w:bCs/>
                <w:sz w:val="24"/>
                <w:szCs w:val="24"/>
              </w:rPr>
              <w:t xml:space="preserve">  </w:t>
            </w:r>
          </w:p>
        </w:tc>
        <w:tc>
          <w:tcPr>
            <w:tcW w:w="8081" w:type="dxa"/>
          </w:tcPr>
          <w:p w14:paraId="634EA6D5" w14:textId="77777777" w:rsidR="009F0ECC" w:rsidRPr="00F114DE" w:rsidRDefault="009F0ECC" w:rsidP="00F114DE">
            <w:pPr>
              <w:rPr>
                <w:sz w:val="40"/>
                <w:szCs w:val="40"/>
              </w:rPr>
            </w:pPr>
          </w:p>
        </w:tc>
      </w:tr>
    </w:tbl>
    <w:p w14:paraId="56F27C50" w14:textId="77777777" w:rsidR="009F0ECC" w:rsidRPr="005D6955" w:rsidRDefault="009F0ECC" w:rsidP="00EE48A9">
      <w:pPr>
        <w:spacing w:after="0" w:line="240" w:lineRule="auto"/>
        <w:jc w:val="both"/>
        <w:rPr>
          <w:rFonts w:cstheme="minorHAnsi"/>
          <w:bCs/>
          <w:sz w:val="16"/>
          <w:szCs w:val="16"/>
        </w:rPr>
      </w:pPr>
    </w:p>
    <w:p w14:paraId="544C5571" w14:textId="522703DD" w:rsidR="00C92047" w:rsidRPr="00C92047" w:rsidRDefault="00C92047" w:rsidP="00C92047">
      <w:pPr>
        <w:spacing w:after="0"/>
        <w:jc w:val="both"/>
        <w:rPr>
          <w:rFonts w:cstheme="minorHAnsi"/>
          <w:bCs/>
          <w:sz w:val="20"/>
          <w:szCs w:val="20"/>
        </w:rPr>
      </w:pPr>
      <w:r w:rsidRPr="00C92047">
        <w:rPr>
          <w:rFonts w:cstheme="minorHAnsi"/>
          <w:bCs/>
          <w:sz w:val="20"/>
          <w:szCs w:val="20"/>
        </w:rPr>
        <w:t xml:space="preserve">La persona firmante, actuando en nombre y representación del Club cuya filiación se detalla, debidamente autorizado por el mismo, solicita de la Federación Canaria de Béisbol y Sofbol su </w:t>
      </w:r>
      <w:r>
        <w:rPr>
          <w:rFonts w:cstheme="minorHAnsi"/>
          <w:bCs/>
          <w:sz w:val="20"/>
          <w:szCs w:val="20"/>
        </w:rPr>
        <w:t>a</w:t>
      </w:r>
      <w:r w:rsidRPr="00C92047">
        <w:rPr>
          <w:rFonts w:cstheme="minorHAnsi"/>
          <w:bCs/>
          <w:sz w:val="20"/>
          <w:szCs w:val="20"/>
        </w:rPr>
        <w:t>filiación</w:t>
      </w:r>
      <w:r>
        <w:rPr>
          <w:rFonts w:cstheme="minorHAnsi"/>
          <w:bCs/>
          <w:sz w:val="20"/>
          <w:szCs w:val="20"/>
        </w:rPr>
        <w:t xml:space="preserve"> para la temporada 2022</w:t>
      </w:r>
      <w:r w:rsidRPr="00C92047">
        <w:rPr>
          <w:rFonts w:cstheme="minorHAnsi"/>
          <w:bCs/>
          <w:sz w:val="20"/>
          <w:szCs w:val="20"/>
        </w:rPr>
        <w:t>.</w:t>
      </w:r>
    </w:p>
    <w:p w14:paraId="6EB3E073" w14:textId="39584973" w:rsidR="00670CD5" w:rsidRPr="00F114DE" w:rsidRDefault="008D4786" w:rsidP="00C92047">
      <w:pPr>
        <w:spacing w:after="0" w:line="240" w:lineRule="auto"/>
        <w:jc w:val="both"/>
        <w:rPr>
          <w:rFonts w:cstheme="minorHAnsi"/>
          <w:bCs/>
          <w:sz w:val="20"/>
          <w:szCs w:val="20"/>
        </w:rPr>
      </w:pPr>
      <w:r w:rsidRPr="00F114DE">
        <w:rPr>
          <w:rFonts w:cstheme="minorHAnsi"/>
          <w:bCs/>
          <w:sz w:val="20"/>
          <w:szCs w:val="20"/>
        </w:rPr>
        <w:t>La persona</w:t>
      </w:r>
      <w:r w:rsidR="00BD15F5" w:rsidRPr="00F114DE">
        <w:rPr>
          <w:rFonts w:cstheme="minorHAnsi"/>
          <w:bCs/>
          <w:sz w:val="20"/>
          <w:szCs w:val="20"/>
        </w:rPr>
        <w:t xml:space="preserve"> </w:t>
      </w:r>
      <w:r w:rsidR="00C92047">
        <w:rPr>
          <w:rFonts w:cstheme="minorHAnsi"/>
          <w:bCs/>
          <w:sz w:val="20"/>
          <w:szCs w:val="20"/>
        </w:rPr>
        <w:t>firmante</w:t>
      </w:r>
      <w:r w:rsidR="00BD15F5" w:rsidRPr="00F114DE">
        <w:rPr>
          <w:rFonts w:cstheme="minorHAnsi"/>
          <w:bCs/>
          <w:sz w:val="20"/>
          <w:szCs w:val="20"/>
        </w:rPr>
        <w:t>, d</w:t>
      </w:r>
      <w:r w:rsidR="00670CD5" w:rsidRPr="00F114DE">
        <w:rPr>
          <w:rFonts w:cstheme="minorHAnsi"/>
          <w:bCs/>
          <w:sz w:val="20"/>
          <w:szCs w:val="20"/>
        </w:rPr>
        <w:t>eclara conocer y expresamente aceptar los Estatutos, Normas y Reglamentos de la FCBS, a cuya jurisdicción se somete, comprometiéndose a su cumplimiento.</w:t>
      </w:r>
      <w:r w:rsidRPr="00F114DE">
        <w:rPr>
          <w:rFonts w:cstheme="minorHAnsi"/>
          <w:bCs/>
          <w:sz w:val="20"/>
          <w:szCs w:val="20"/>
        </w:rPr>
        <w:t xml:space="preserve"> Además</w:t>
      </w:r>
      <w:r w:rsidR="000D66CF" w:rsidRPr="00F114DE">
        <w:rPr>
          <w:rFonts w:cstheme="minorHAnsi"/>
          <w:bCs/>
          <w:sz w:val="20"/>
          <w:szCs w:val="20"/>
        </w:rPr>
        <w:t>,</w:t>
      </w:r>
      <w:r w:rsidRPr="00F114DE">
        <w:rPr>
          <w:rFonts w:cstheme="minorHAnsi"/>
          <w:bCs/>
          <w:sz w:val="20"/>
          <w:szCs w:val="20"/>
        </w:rPr>
        <w:t xml:space="preserve"> garantiza que todos los datos aportados, son ciertos y fieles a los datos existentes </w:t>
      </w:r>
      <w:r w:rsidR="00C92047">
        <w:rPr>
          <w:rFonts w:cstheme="minorHAnsi"/>
          <w:bCs/>
          <w:sz w:val="20"/>
          <w:szCs w:val="20"/>
        </w:rPr>
        <w:t>en el Registro de Entidades Deportivas, de la</w:t>
      </w:r>
      <w:r w:rsidRPr="00F114DE">
        <w:rPr>
          <w:rFonts w:cstheme="minorHAnsi"/>
          <w:bCs/>
          <w:sz w:val="20"/>
          <w:szCs w:val="20"/>
        </w:rPr>
        <w:t xml:space="preserve"> Dirección General de Deportes del Gobierno de Canarias.</w:t>
      </w:r>
    </w:p>
    <w:p w14:paraId="0A12BCB6" w14:textId="77777777" w:rsidR="00EE48A9" w:rsidRPr="005D6955" w:rsidRDefault="00EE48A9" w:rsidP="00EE48A9">
      <w:pPr>
        <w:spacing w:after="0" w:line="240" w:lineRule="auto"/>
        <w:jc w:val="both"/>
        <w:rPr>
          <w:rFonts w:cstheme="minorHAnsi"/>
          <w:b/>
          <w:sz w:val="18"/>
          <w:szCs w:val="18"/>
        </w:rPr>
      </w:pPr>
    </w:p>
    <w:p w14:paraId="4743381C" w14:textId="74B54215" w:rsidR="00670CD5" w:rsidRPr="00F114DE" w:rsidRDefault="00670CD5" w:rsidP="0015469B">
      <w:pPr>
        <w:pStyle w:val="Prrafodelista"/>
        <w:numPr>
          <w:ilvl w:val="0"/>
          <w:numId w:val="4"/>
        </w:numPr>
        <w:spacing w:after="0" w:line="240" w:lineRule="auto"/>
        <w:jc w:val="both"/>
        <w:rPr>
          <w:rFonts w:cstheme="minorHAnsi"/>
          <w:bCs/>
          <w:sz w:val="20"/>
          <w:szCs w:val="20"/>
        </w:rPr>
      </w:pPr>
      <w:r w:rsidRPr="00F114DE">
        <w:rPr>
          <w:rFonts w:cstheme="minorHAnsi"/>
          <w:b/>
          <w:sz w:val="20"/>
          <w:szCs w:val="20"/>
        </w:rPr>
        <w:t xml:space="preserve">Derechos de </w:t>
      </w:r>
      <w:r w:rsidR="00304013" w:rsidRPr="00F114DE">
        <w:rPr>
          <w:rFonts w:cstheme="minorHAnsi"/>
          <w:b/>
          <w:sz w:val="20"/>
          <w:szCs w:val="20"/>
        </w:rPr>
        <w:t>afiliación del Club</w:t>
      </w:r>
      <w:r w:rsidRPr="00F114DE">
        <w:rPr>
          <w:rFonts w:cstheme="minorHAnsi"/>
          <w:b/>
          <w:sz w:val="20"/>
          <w:szCs w:val="20"/>
        </w:rPr>
        <w:t>:</w:t>
      </w:r>
      <w:r w:rsidRPr="00F114DE">
        <w:rPr>
          <w:rFonts w:cstheme="minorHAnsi"/>
          <w:bCs/>
          <w:sz w:val="20"/>
          <w:szCs w:val="20"/>
        </w:rPr>
        <w:t xml:space="preserve"> </w:t>
      </w:r>
      <w:r w:rsidR="008158A7" w:rsidRPr="00F114DE">
        <w:rPr>
          <w:rFonts w:cstheme="minorHAnsi"/>
          <w:bCs/>
          <w:sz w:val="20"/>
          <w:szCs w:val="20"/>
        </w:rPr>
        <w:t xml:space="preserve"> </w:t>
      </w:r>
      <w:r w:rsidRPr="00F114DE">
        <w:rPr>
          <w:rFonts w:cstheme="minorHAnsi"/>
          <w:bCs/>
          <w:sz w:val="20"/>
          <w:szCs w:val="20"/>
        </w:rPr>
        <w:t>Según Circular ADM 01/22</w:t>
      </w:r>
    </w:p>
    <w:p w14:paraId="52F7C657" w14:textId="625F817C" w:rsidR="00670CD5" w:rsidRPr="00F114DE" w:rsidRDefault="00EE48A9" w:rsidP="0015469B">
      <w:pPr>
        <w:pStyle w:val="Prrafodelista"/>
        <w:numPr>
          <w:ilvl w:val="0"/>
          <w:numId w:val="4"/>
        </w:numPr>
        <w:spacing w:after="0" w:line="240" w:lineRule="auto"/>
        <w:jc w:val="both"/>
        <w:rPr>
          <w:rFonts w:cstheme="minorHAnsi"/>
          <w:b/>
          <w:bCs/>
          <w:sz w:val="20"/>
          <w:szCs w:val="20"/>
        </w:rPr>
      </w:pPr>
      <w:r w:rsidRPr="00F114DE">
        <w:rPr>
          <w:rFonts w:cstheme="minorHAnsi"/>
          <w:b/>
          <w:sz w:val="20"/>
          <w:szCs w:val="20"/>
        </w:rPr>
        <w:t>P</w:t>
      </w:r>
      <w:r w:rsidR="00670CD5" w:rsidRPr="00F114DE">
        <w:rPr>
          <w:rFonts w:cstheme="minorHAnsi"/>
          <w:b/>
          <w:sz w:val="20"/>
          <w:szCs w:val="20"/>
        </w:rPr>
        <w:t>ago:</w:t>
      </w:r>
      <w:r w:rsidR="00670CD5" w:rsidRPr="00F114DE">
        <w:rPr>
          <w:rFonts w:cstheme="minorHAnsi"/>
          <w:bCs/>
          <w:sz w:val="20"/>
          <w:szCs w:val="20"/>
        </w:rPr>
        <w:t xml:space="preserve"> Transferencia o ingreso a la cuenta de la FCBS - </w:t>
      </w:r>
      <w:r w:rsidR="00670CD5" w:rsidRPr="00F114DE">
        <w:rPr>
          <w:rFonts w:cstheme="minorHAnsi"/>
          <w:b/>
          <w:bCs/>
          <w:sz w:val="20"/>
          <w:szCs w:val="20"/>
        </w:rPr>
        <w:t>ES20 2100 6617 8322 0050 7612</w:t>
      </w:r>
    </w:p>
    <w:p w14:paraId="1EC13917" w14:textId="77777777" w:rsidR="00304013" w:rsidRPr="00F114DE" w:rsidRDefault="00670CD5" w:rsidP="00304013">
      <w:pPr>
        <w:pStyle w:val="Encabezado"/>
        <w:numPr>
          <w:ilvl w:val="0"/>
          <w:numId w:val="4"/>
        </w:numPr>
        <w:tabs>
          <w:tab w:val="clear" w:pos="4252"/>
          <w:tab w:val="clear" w:pos="8504"/>
        </w:tabs>
        <w:jc w:val="both"/>
        <w:rPr>
          <w:rFonts w:cstheme="minorHAnsi"/>
          <w:bCs/>
          <w:sz w:val="20"/>
          <w:szCs w:val="20"/>
        </w:rPr>
      </w:pPr>
      <w:r w:rsidRPr="00F114DE">
        <w:rPr>
          <w:rFonts w:cstheme="minorHAnsi"/>
          <w:b/>
          <w:sz w:val="20"/>
          <w:szCs w:val="20"/>
        </w:rPr>
        <w:t>Documentación a adjuntar:</w:t>
      </w:r>
      <w:r w:rsidRPr="00F114DE">
        <w:rPr>
          <w:rFonts w:cstheme="minorHAnsi"/>
          <w:bCs/>
          <w:sz w:val="20"/>
          <w:szCs w:val="20"/>
        </w:rPr>
        <w:t xml:space="preserve"> </w:t>
      </w:r>
    </w:p>
    <w:p w14:paraId="02E5D5BA" w14:textId="77777777" w:rsidR="00304013" w:rsidRPr="00F114DE" w:rsidRDefault="00670CD5" w:rsidP="00304013">
      <w:pPr>
        <w:pStyle w:val="Encabezado"/>
        <w:numPr>
          <w:ilvl w:val="0"/>
          <w:numId w:val="5"/>
        </w:numPr>
        <w:tabs>
          <w:tab w:val="clear" w:pos="4252"/>
          <w:tab w:val="clear" w:pos="8504"/>
        </w:tabs>
        <w:jc w:val="both"/>
        <w:rPr>
          <w:rFonts w:cstheme="minorHAnsi"/>
          <w:bCs/>
          <w:sz w:val="20"/>
          <w:szCs w:val="20"/>
        </w:rPr>
      </w:pPr>
      <w:r w:rsidRPr="00F114DE">
        <w:rPr>
          <w:rFonts w:cstheme="minorHAnsi"/>
          <w:bCs/>
          <w:sz w:val="20"/>
          <w:szCs w:val="20"/>
        </w:rPr>
        <w:t xml:space="preserve">Justificante del abono de transferencia o ingreso del pago de la </w:t>
      </w:r>
      <w:r w:rsidR="00AF63F1" w:rsidRPr="00F114DE">
        <w:rPr>
          <w:rFonts w:cstheme="minorHAnsi"/>
          <w:bCs/>
          <w:sz w:val="20"/>
          <w:szCs w:val="20"/>
        </w:rPr>
        <w:t>afiliación del club</w:t>
      </w:r>
      <w:r w:rsidR="00304013" w:rsidRPr="00F114DE">
        <w:rPr>
          <w:rFonts w:cstheme="minorHAnsi"/>
          <w:bCs/>
          <w:sz w:val="20"/>
          <w:szCs w:val="20"/>
        </w:rPr>
        <w:t xml:space="preserve"> </w:t>
      </w:r>
    </w:p>
    <w:p w14:paraId="459A14F3" w14:textId="197A4640" w:rsidR="00304013" w:rsidRPr="00F114DE" w:rsidRDefault="00304013" w:rsidP="00304013">
      <w:pPr>
        <w:pStyle w:val="Encabezado"/>
        <w:numPr>
          <w:ilvl w:val="0"/>
          <w:numId w:val="5"/>
        </w:numPr>
        <w:tabs>
          <w:tab w:val="clear" w:pos="4252"/>
          <w:tab w:val="clear" w:pos="8504"/>
        </w:tabs>
        <w:jc w:val="both"/>
        <w:rPr>
          <w:rFonts w:cstheme="minorHAnsi"/>
          <w:bCs/>
          <w:sz w:val="20"/>
          <w:szCs w:val="20"/>
        </w:rPr>
      </w:pPr>
      <w:r w:rsidRPr="00F114DE">
        <w:rPr>
          <w:rFonts w:cstheme="minorHAnsi"/>
          <w:bCs/>
          <w:sz w:val="20"/>
          <w:szCs w:val="20"/>
        </w:rPr>
        <w:t xml:space="preserve">Copia del certificado de estar inscrito en el Registro de Entidades Deportivas del Gobierno de Canarias  </w:t>
      </w:r>
    </w:p>
    <w:p w14:paraId="68698528" w14:textId="064E2ED1" w:rsidR="00304013" w:rsidRPr="00F114DE" w:rsidRDefault="00304013" w:rsidP="00304013">
      <w:pPr>
        <w:pStyle w:val="Encabezado"/>
        <w:numPr>
          <w:ilvl w:val="0"/>
          <w:numId w:val="5"/>
        </w:numPr>
        <w:tabs>
          <w:tab w:val="clear" w:pos="4252"/>
          <w:tab w:val="clear" w:pos="8504"/>
        </w:tabs>
        <w:jc w:val="both"/>
        <w:rPr>
          <w:rFonts w:cstheme="minorHAnsi"/>
          <w:bCs/>
          <w:sz w:val="20"/>
          <w:szCs w:val="20"/>
        </w:rPr>
      </w:pPr>
      <w:r w:rsidRPr="00F114DE">
        <w:rPr>
          <w:rFonts w:cstheme="minorHAnsi"/>
          <w:bCs/>
          <w:sz w:val="20"/>
          <w:szCs w:val="20"/>
        </w:rPr>
        <w:t xml:space="preserve">Copia de la presentación de cuentas anuales y si procede actualización de la Junta Directiva. </w:t>
      </w:r>
    </w:p>
    <w:p w14:paraId="71408BE1" w14:textId="09C18866" w:rsidR="002A06B0" w:rsidRDefault="002A06B0" w:rsidP="00C85FB9">
      <w:pPr>
        <w:pStyle w:val="Encabezado"/>
        <w:tabs>
          <w:tab w:val="clear" w:pos="4252"/>
          <w:tab w:val="clear" w:pos="8504"/>
        </w:tabs>
        <w:jc w:val="both"/>
        <w:rPr>
          <w:rFonts w:ascii="Verdana" w:hAnsi="Verdana"/>
          <w:color w:val="000000"/>
          <w:sz w:val="16"/>
          <w:szCs w:val="16"/>
          <w:shd w:val="clear" w:color="auto" w:fill="FFFFFF"/>
        </w:rPr>
      </w:pPr>
    </w:p>
    <w:tbl>
      <w:tblPr>
        <w:tblStyle w:val="Tablaconcuadrcula"/>
        <w:tblW w:w="0" w:type="auto"/>
        <w:tblLook w:val="04A0" w:firstRow="1" w:lastRow="0" w:firstColumn="1" w:lastColumn="0" w:noHBand="0" w:noVBand="1"/>
      </w:tblPr>
      <w:tblGrid>
        <w:gridCol w:w="5130"/>
        <w:gridCol w:w="5130"/>
      </w:tblGrid>
      <w:tr w:rsidR="005E5C7A" w14:paraId="0D862D3A" w14:textId="77777777" w:rsidTr="005E5C7A">
        <w:trPr>
          <w:trHeight w:val="277"/>
        </w:trPr>
        <w:tc>
          <w:tcPr>
            <w:tcW w:w="5130" w:type="dxa"/>
          </w:tcPr>
          <w:p w14:paraId="17ECEFA5" w14:textId="72B3CEF6" w:rsidR="005E5C7A" w:rsidRPr="00C85FB9" w:rsidRDefault="005E5C7A" w:rsidP="005E5C7A">
            <w:pPr>
              <w:pStyle w:val="Encabezado"/>
              <w:tabs>
                <w:tab w:val="clear" w:pos="4252"/>
                <w:tab w:val="clear" w:pos="8504"/>
              </w:tabs>
              <w:jc w:val="center"/>
              <w:rPr>
                <w:rFonts w:cstheme="minorHAnsi"/>
                <w:color w:val="000000"/>
                <w:sz w:val="24"/>
                <w:szCs w:val="24"/>
                <w:shd w:val="clear" w:color="auto" w:fill="FFFFFF"/>
              </w:rPr>
            </w:pPr>
            <w:r w:rsidRPr="00C85FB9">
              <w:rPr>
                <w:rFonts w:cstheme="minorHAnsi"/>
                <w:color w:val="000000"/>
                <w:sz w:val="24"/>
                <w:szCs w:val="24"/>
                <w:shd w:val="clear" w:color="auto" w:fill="FFFFFF"/>
              </w:rPr>
              <w:t>F</w:t>
            </w:r>
            <w:r w:rsidR="00C85FB9" w:rsidRPr="00C85FB9">
              <w:rPr>
                <w:rFonts w:cstheme="minorHAnsi"/>
                <w:color w:val="000000"/>
                <w:sz w:val="24"/>
                <w:szCs w:val="24"/>
                <w:shd w:val="clear" w:color="auto" w:fill="FFFFFF"/>
              </w:rPr>
              <w:t>irma del presidente/a del club</w:t>
            </w:r>
          </w:p>
        </w:tc>
        <w:tc>
          <w:tcPr>
            <w:tcW w:w="5130" w:type="dxa"/>
          </w:tcPr>
          <w:p w14:paraId="77B24822" w14:textId="3D0BFAFA" w:rsidR="005E5C7A" w:rsidRPr="00C85FB9" w:rsidRDefault="00AF63F1" w:rsidP="005E5C7A">
            <w:pPr>
              <w:pStyle w:val="Encabezado"/>
              <w:tabs>
                <w:tab w:val="clear" w:pos="4252"/>
                <w:tab w:val="clear" w:pos="8504"/>
              </w:tabs>
              <w:jc w:val="center"/>
              <w:rPr>
                <w:rFonts w:cstheme="minorHAnsi"/>
                <w:color w:val="000000"/>
                <w:sz w:val="24"/>
                <w:szCs w:val="24"/>
                <w:shd w:val="clear" w:color="auto" w:fill="FFFFFF"/>
              </w:rPr>
            </w:pPr>
            <w:r w:rsidRPr="00C85FB9">
              <w:rPr>
                <w:rFonts w:cstheme="minorHAnsi"/>
                <w:color w:val="000000"/>
                <w:sz w:val="24"/>
                <w:szCs w:val="24"/>
                <w:shd w:val="clear" w:color="auto" w:fill="FFFFFF"/>
              </w:rPr>
              <w:t>Sello del club</w:t>
            </w:r>
          </w:p>
        </w:tc>
      </w:tr>
      <w:tr w:rsidR="005E5C7A" w14:paraId="74A303F3" w14:textId="77777777" w:rsidTr="005D6955">
        <w:trPr>
          <w:trHeight w:val="1283"/>
        </w:trPr>
        <w:tc>
          <w:tcPr>
            <w:tcW w:w="5130" w:type="dxa"/>
          </w:tcPr>
          <w:p w14:paraId="6F81BAB2" w14:textId="3D1EBC77" w:rsidR="00C85FB9" w:rsidRPr="007E38FB" w:rsidRDefault="00C85FB9" w:rsidP="008158A7">
            <w:pPr>
              <w:pStyle w:val="Encabezado"/>
              <w:tabs>
                <w:tab w:val="clear" w:pos="4252"/>
                <w:tab w:val="clear" w:pos="8504"/>
              </w:tabs>
              <w:jc w:val="both"/>
              <w:rPr>
                <w:rFonts w:cstheme="minorHAnsi"/>
                <w:color w:val="000000"/>
                <w:sz w:val="20"/>
                <w:szCs w:val="20"/>
                <w:shd w:val="clear" w:color="auto" w:fill="FFFFFF"/>
              </w:rPr>
            </w:pPr>
          </w:p>
        </w:tc>
        <w:tc>
          <w:tcPr>
            <w:tcW w:w="5130" w:type="dxa"/>
          </w:tcPr>
          <w:p w14:paraId="5EE43A72" w14:textId="77777777" w:rsidR="005E5C7A" w:rsidRPr="007E38FB" w:rsidRDefault="005E5C7A" w:rsidP="008158A7">
            <w:pPr>
              <w:pStyle w:val="Encabezado"/>
              <w:tabs>
                <w:tab w:val="clear" w:pos="4252"/>
                <w:tab w:val="clear" w:pos="8504"/>
              </w:tabs>
              <w:jc w:val="both"/>
              <w:rPr>
                <w:rFonts w:cstheme="minorHAnsi"/>
                <w:color w:val="000000"/>
                <w:sz w:val="20"/>
                <w:szCs w:val="20"/>
                <w:shd w:val="clear" w:color="auto" w:fill="FFFFFF"/>
              </w:rPr>
            </w:pPr>
          </w:p>
        </w:tc>
      </w:tr>
      <w:tr w:rsidR="00BF7327" w14:paraId="0093DBB5" w14:textId="77777777" w:rsidTr="00E16531">
        <w:trPr>
          <w:trHeight w:val="70"/>
        </w:trPr>
        <w:tc>
          <w:tcPr>
            <w:tcW w:w="10260" w:type="dxa"/>
            <w:gridSpan w:val="2"/>
          </w:tcPr>
          <w:p w14:paraId="2DCBDAC1" w14:textId="07308D71" w:rsidR="00BF7327" w:rsidRPr="00BF7327" w:rsidRDefault="00BF7327" w:rsidP="00BF7327">
            <w:pPr>
              <w:pStyle w:val="Encabezado"/>
              <w:tabs>
                <w:tab w:val="clear" w:pos="4252"/>
                <w:tab w:val="clear" w:pos="8504"/>
              </w:tabs>
              <w:jc w:val="center"/>
              <w:rPr>
                <w:rFonts w:cstheme="minorHAnsi"/>
                <w:color w:val="000000"/>
                <w:sz w:val="24"/>
                <w:szCs w:val="24"/>
                <w:shd w:val="clear" w:color="auto" w:fill="FFFFFF"/>
              </w:rPr>
            </w:pPr>
            <w:r>
              <w:rPr>
                <w:rFonts w:cstheme="minorHAnsi"/>
                <w:color w:val="000000"/>
                <w:sz w:val="24"/>
                <w:szCs w:val="24"/>
                <w:shd w:val="clear" w:color="auto" w:fill="FFFFFF"/>
              </w:rPr>
              <w:t xml:space="preserve">En                                   </w:t>
            </w:r>
            <w:r w:rsidR="00C302DB">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               a,</w:t>
            </w:r>
            <w:r w:rsidR="007E38FB">
              <w:rPr>
                <w:rFonts w:cstheme="minorHAnsi"/>
                <w:color w:val="000000"/>
                <w:sz w:val="24"/>
                <w:szCs w:val="24"/>
                <w:shd w:val="clear" w:color="auto" w:fill="FFFFFF"/>
              </w:rPr>
              <w:t xml:space="preserve">           </w:t>
            </w:r>
            <w:r>
              <w:rPr>
                <w:rFonts w:cstheme="minorHAnsi"/>
                <w:color w:val="000000"/>
                <w:sz w:val="24"/>
                <w:szCs w:val="24"/>
                <w:shd w:val="clear" w:color="auto" w:fill="FFFFFF"/>
              </w:rPr>
              <w:t>de                                          del 2022.</w:t>
            </w:r>
          </w:p>
        </w:tc>
      </w:tr>
    </w:tbl>
    <w:p w14:paraId="6ABA95C5" w14:textId="57E31786" w:rsidR="00EA1D39" w:rsidRPr="0015469B" w:rsidRDefault="00EA1D39" w:rsidP="00BD15F5">
      <w:pPr>
        <w:pStyle w:val="Encabezado"/>
        <w:tabs>
          <w:tab w:val="clear" w:pos="4252"/>
          <w:tab w:val="clear" w:pos="8504"/>
        </w:tabs>
        <w:spacing w:after="240"/>
        <w:jc w:val="both"/>
        <w:rPr>
          <w:rFonts w:cstheme="minorHAnsi"/>
          <w:bCs/>
          <w:sz w:val="16"/>
          <w:szCs w:val="16"/>
        </w:rPr>
      </w:pPr>
      <w:r w:rsidRPr="0015469B">
        <w:rPr>
          <w:rFonts w:cstheme="minorHAnsi"/>
          <w:color w:val="000000"/>
          <w:sz w:val="16"/>
          <w:szCs w:val="16"/>
          <w:shd w:val="clear" w:color="auto" w:fill="FFFFFF"/>
        </w:rPr>
        <w:t>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15469B">
        <w:rPr>
          <w:rFonts w:cstheme="minorHAnsi"/>
          <w:b/>
          <w:bCs/>
          <w:color w:val="000000"/>
          <w:sz w:val="16"/>
          <w:szCs w:val="16"/>
          <w:shd w:val="clear" w:color="auto" w:fill="FFFFFF"/>
        </w:rPr>
        <w:t>FEDERACIÓN CANARIA DE BÉISBOL Y SÓFTBOL, </w:t>
      </w:r>
      <w:r w:rsidRPr="0015469B">
        <w:rPr>
          <w:rFonts w:cstheme="minorHAnsi"/>
          <w:color w:val="000000"/>
          <w:sz w:val="16"/>
          <w:szCs w:val="16"/>
          <w:shd w:val="clear" w:color="auto" w:fill="FFFFFF"/>
        </w:rPr>
        <w:t>con dirección en C/ Puerta Canseco, 49 - 2º - 4ª - Edif. Jamaica, CP 38003, Santa Cruz de Tenerife (Santa Cruz de Tenerife).</w:t>
      </w:r>
      <w:r w:rsidRPr="0015469B">
        <w:rPr>
          <w:rFonts w:cstheme="minorHAnsi"/>
          <w:b/>
          <w:bCs/>
          <w:color w:val="000000"/>
          <w:sz w:val="16"/>
          <w:szCs w:val="16"/>
          <w:shd w:val="clear" w:color="auto" w:fill="FFFFFF"/>
        </w:rPr>
        <w:t> </w:t>
      </w:r>
      <w:r w:rsidRPr="0015469B">
        <w:rPr>
          <w:rFonts w:cstheme="minorHAnsi"/>
          <w:color w:val="000000"/>
          <w:sz w:val="16"/>
          <w:szCs w:val="16"/>
          <w:shd w:val="clear" w:color="auto" w:fill="FFFFFF"/>
        </w:rPr>
        <w:t>En caso de que entienda que sus derechos han sido desatendidos, puede formular una reclamación en la Agencia Española de Protección de Datos (</w:t>
      </w:r>
      <w:hyperlink r:id="rId7" w:tgtFrame="_blank" w:history="1">
        <w:r w:rsidRPr="0015469B">
          <w:rPr>
            <w:rStyle w:val="Hipervnculo"/>
            <w:rFonts w:cstheme="minorHAnsi"/>
            <w:color w:val="1155CC"/>
            <w:sz w:val="16"/>
            <w:szCs w:val="16"/>
            <w:shd w:val="clear" w:color="auto" w:fill="FFFFFF"/>
          </w:rPr>
          <w:t>www.aepd.es</w:t>
        </w:r>
      </w:hyperlink>
      <w:r w:rsidRPr="0015469B">
        <w:rPr>
          <w:rFonts w:cstheme="minorHAnsi"/>
          <w:color w:val="000000"/>
          <w:sz w:val="16"/>
          <w:szCs w:val="16"/>
          <w:shd w:val="clear" w:color="auto" w:fill="FFFFFF"/>
        </w:rPr>
        <w:t>).</w:t>
      </w:r>
    </w:p>
    <w:sectPr w:rsidR="00EA1D39" w:rsidRPr="0015469B" w:rsidSect="00BD15F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F6C5" w14:textId="77777777" w:rsidR="00694AAC" w:rsidRDefault="00694AAC" w:rsidP="002E1553">
      <w:pPr>
        <w:spacing w:after="0" w:line="240" w:lineRule="auto"/>
      </w:pPr>
      <w:r>
        <w:separator/>
      </w:r>
    </w:p>
  </w:endnote>
  <w:endnote w:type="continuationSeparator" w:id="0">
    <w:p w14:paraId="1190A187" w14:textId="77777777" w:rsidR="00694AAC" w:rsidRDefault="00694AAC" w:rsidP="002E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EEF3" w14:textId="0973CB81" w:rsidR="002E1553" w:rsidRDefault="005C7054" w:rsidP="00CC52E7">
    <w:pPr>
      <w:pStyle w:val="Piedepgina"/>
      <w:jc w:val="center"/>
    </w:pPr>
    <w:r>
      <w:rPr>
        <w:noProof/>
      </w:rPr>
      <w:drawing>
        <wp:anchor distT="0" distB="0" distL="114300" distR="114300" simplePos="0" relativeHeight="251659264" behindDoc="1" locked="0" layoutInCell="1" allowOverlap="1" wp14:anchorId="5B401587" wp14:editId="0BB7BC78">
          <wp:simplePos x="0" y="0"/>
          <wp:positionH relativeFrom="column">
            <wp:posOffset>5008245</wp:posOffset>
          </wp:positionH>
          <wp:positionV relativeFrom="paragraph">
            <wp:posOffset>118745</wp:posOffset>
          </wp:positionV>
          <wp:extent cx="188745" cy="35115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745" cy="3511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66D4DF1B" wp14:editId="1CFE922D">
          <wp:simplePos x="0" y="0"/>
          <wp:positionH relativeFrom="margin">
            <wp:posOffset>923925</wp:posOffset>
          </wp:positionH>
          <wp:positionV relativeFrom="paragraph">
            <wp:posOffset>81280</wp:posOffset>
          </wp:positionV>
          <wp:extent cx="419100" cy="434068"/>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419100" cy="4340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FC374EB" wp14:editId="7BCC4F6F">
          <wp:simplePos x="0" y="0"/>
          <wp:positionH relativeFrom="column">
            <wp:posOffset>2076450</wp:posOffset>
          </wp:positionH>
          <wp:positionV relativeFrom="paragraph">
            <wp:posOffset>146685</wp:posOffset>
          </wp:positionV>
          <wp:extent cx="602615" cy="342789"/>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3">
                    <a:extLst>
                      <a:ext uri="{28A0092B-C50C-407E-A947-70E740481C1C}">
                        <a14:useLocalDpi xmlns:a14="http://schemas.microsoft.com/office/drawing/2010/main" val="0"/>
                      </a:ext>
                    </a:extLst>
                  </a:blip>
                  <a:srcRect l="40062"/>
                  <a:stretch/>
                </pic:blipFill>
                <pic:spPr bwMode="auto">
                  <a:xfrm>
                    <a:off x="0" y="0"/>
                    <a:ext cx="602615" cy="342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7325257" wp14:editId="2D86B67E">
          <wp:simplePos x="0" y="0"/>
          <wp:positionH relativeFrom="column">
            <wp:posOffset>3362325</wp:posOffset>
          </wp:positionH>
          <wp:positionV relativeFrom="paragraph">
            <wp:posOffset>-5715</wp:posOffset>
          </wp:positionV>
          <wp:extent cx="1028700" cy="685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4">
                    <a:extLst>
                      <a:ext uri="{28A0092B-C50C-407E-A947-70E740481C1C}">
                        <a14:useLocalDpi xmlns:a14="http://schemas.microsoft.com/office/drawing/2010/main" val="0"/>
                      </a:ext>
                    </a:extLst>
                  </a:blip>
                  <a:stretch>
                    <a:fillRect/>
                  </a:stretch>
                </pic:blipFill>
                <pic:spPr>
                  <a:xfrm>
                    <a:off x="0" y="0"/>
                    <a:ext cx="1028700" cy="685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36F3" w14:textId="77777777" w:rsidR="00694AAC" w:rsidRDefault="00694AAC" w:rsidP="002E1553">
      <w:pPr>
        <w:spacing w:after="0" w:line="240" w:lineRule="auto"/>
      </w:pPr>
      <w:r>
        <w:separator/>
      </w:r>
    </w:p>
  </w:footnote>
  <w:footnote w:type="continuationSeparator" w:id="0">
    <w:p w14:paraId="6A42DEDC" w14:textId="77777777" w:rsidR="00694AAC" w:rsidRDefault="00694AAC" w:rsidP="002E1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090C" w14:textId="06F94875" w:rsidR="002E1553" w:rsidRDefault="002E1553" w:rsidP="002E1553">
    <w:pPr>
      <w:pStyle w:val="Encabezado"/>
      <w:jc w:val="center"/>
      <w:rPr>
        <w:sz w:val="32"/>
        <w:szCs w:val="32"/>
      </w:rPr>
    </w:pPr>
    <w:r w:rsidRPr="00891E64">
      <w:rPr>
        <w:noProof/>
        <w:sz w:val="36"/>
        <w:szCs w:val="36"/>
      </w:rPr>
      <w:drawing>
        <wp:anchor distT="0" distB="0" distL="114300" distR="114300" simplePos="0" relativeHeight="251658240" behindDoc="1" locked="0" layoutInCell="1" allowOverlap="1" wp14:anchorId="33566A96" wp14:editId="6D1AAF0A">
          <wp:simplePos x="0" y="0"/>
          <wp:positionH relativeFrom="column">
            <wp:posOffset>47625</wp:posOffset>
          </wp:positionH>
          <wp:positionV relativeFrom="paragraph">
            <wp:posOffset>-125730</wp:posOffset>
          </wp:positionV>
          <wp:extent cx="8382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Pr="00891E64">
      <w:rPr>
        <w:sz w:val="36"/>
        <w:szCs w:val="36"/>
      </w:rPr>
      <w:t>FEDERACIÓN CANARIA DE BÉISBOL Y SOFBOL</w:t>
    </w:r>
  </w:p>
  <w:p w14:paraId="48D718F3" w14:textId="77777777" w:rsidR="00AB4CD6" w:rsidRDefault="00AB4CD6" w:rsidP="00AB4CD6">
    <w:pPr>
      <w:pStyle w:val="Encabezado"/>
      <w:jc w:val="center"/>
      <w:rPr>
        <w:sz w:val="28"/>
        <w:szCs w:val="28"/>
      </w:rPr>
    </w:pPr>
  </w:p>
  <w:p w14:paraId="64C92253" w14:textId="4B45E8DC" w:rsidR="002E1553" w:rsidRPr="00AB4CD6" w:rsidRDefault="00AB4CD6" w:rsidP="00AB4CD6">
    <w:pPr>
      <w:pStyle w:val="Encabezado"/>
      <w:jc w:val="center"/>
      <w:rPr>
        <w:b/>
        <w:bCs/>
      </w:rPr>
    </w:pPr>
    <w:r w:rsidRPr="00AB4CD6">
      <w:rPr>
        <w:b/>
        <w:bCs/>
        <w:sz w:val="28"/>
        <w:szCs w:val="28"/>
      </w:rPr>
      <w:t>AFILIACIÓN DE CLUB</w:t>
    </w:r>
    <w:r w:rsidR="009F0ECC">
      <w:rPr>
        <w:b/>
        <w:bCs/>
        <w:sz w:val="28"/>
        <w:szCs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27926"/>
    <w:multiLevelType w:val="hybridMultilevel"/>
    <w:tmpl w:val="4508D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5C416B"/>
    <w:multiLevelType w:val="hybridMultilevel"/>
    <w:tmpl w:val="54AA9624"/>
    <w:lvl w:ilvl="0" w:tplc="4DF40524">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E04329"/>
    <w:multiLevelType w:val="hybridMultilevel"/>
    <w:tmpl w:val="29EE0BD4"/>
    <w:lvl w:ilvl="0" w:tplc="166A29BE">
      <w:start w:val="1"/>
      <w:numFmt w:val="bullet"/>
      <w:lvlText w:val=""/>
      <w:lvlJc w:val="left"/>
      <w:pPr>
        <w:ind w:left="720" w:hanging="360"/>
      </w:pPr>
      <w:rPr>
        <w:rFonts w:ascii="Symbol" w:hAnsi="Symbol" w:hint="default"/>
        <w:sz w:val="24"/>
        <w:szCs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EE727C"/>
    <w:multiLevelType w:val="hybridMultilevel"/>
    <w:tmpl w:val="A34E7DF6"/>
    <w:lvl w:ilvl="0" w:tplc="56EC038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7B7C0BA5"/>
    <w:multiLevelType w:val="hybridMultilevel"/>
    <w:tmpl w:val="CEE00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00"/>
    <w:rsid w:val="00086745"/>
    <w:rsid w:val="000D66CF"/>
    <w:rsid w:val="00112A9D"/>
    <w:rsid w:val="0015469B"/>
    <w:rsid w:val="001B335C"/>
    <w:rsid w:val="002A06B0"/>
    <w:rsid w:val="002D7525"/>
    <w:rsid w:val="002E1553"/>
    <w:rsid w:val="00304013"/>
    <w:rsid w:val="00330CE5"/>
    <w:rsid w:val="00332568"/>
    <w:rsid w:val="00355F7B"/>
    <w:rsid w:val="004D262F"/>
    <w:rsid w:val="005C7054"/>
    <w:rsid w:val="005D6955"/>
    <w:rsid w:val="005E25C2"/>
    <w:rsid w:val="005E5C7A"/>
    <w:rsid w:val="00670CD5"/>
    <w:rsid w:val="00694AAC"/>
    <w:rsid w:val="006F342B"/>
    <w:rsid w:val="00710BC3"/>
    <w:rsid w:val="007E38FB"/>
    <w:rsid w:val="008158A7"/>
    <w:rsid w:val="00827E8B"/>
    <w:rsid w:val="00891E64"/>
    <w:rsid w:val="008D4786"/>
    <w:rsid w:val="00932E2B"/>
    <w:rsid w:val="009A7543"/>
    <w:rsid w:val="009F0ECC"/>
    <w:rsid w:val="00AB4CD6"/>
    <w:rsid w:val="00AD0D00"/>
    <w:rsid w:val="00AE260B"/>
    <w:rsid w:val="00AF63F1"/>
    <w:rsid w:val="00B155FC"/>
    <w:rsid w:val="00B30489"/>
    <w:rsid w:val="00BB41E8"/>
    <w:rsid w:val="00BD15F5"/>
    <w:rsid w:val="00BF7327"/>
    <w:rsid w:val="00C02180"/>
    <w:rsid w:val="00C302DB"/>
    <w:rsid w:val="00C75509"/>
    <w:rsid w:val="00C85FB9"/>
    <w:rsid w:val="00C92047"/>
    <w:rsid w:val="00CC52E7"/>
    <w:rsid w:val="00D2201F"/>
    <w:rsid w:val="00D845CD"/>
    <w:rsid w:val="00E26345"/>
    <w:rsid w:val="00EA1D39"/>
    <w:rsid w:val="00EE48A9"/>
    <w:rsid w:val="00F114DE"/>
    <w:rsid w:val="00FD45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10F2F"/>
  <w15:chartTrackingRefBased/>
  <w15:docId w15:val="{A5868E12-E01D-4F75-AFB0-04A31C30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8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15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1553"/>
  </w:style>
  <w:style w:type="paragraph" w:styleId="Piedepgina">
    <w:name w:val="footer"/>
    <w:basedOn w:val="Normal"/>
    <w:link w:val="PiedepginaCar"/>
    <w:unhideWhenUsed/>
    <w:rsid w:val="002E15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1553"/>
  </w:style>
  <w:style w:type="table" w:styleId="Tablaconcuadrcula">
    <w:name w:val="Table Grid"/>
    <w:basedOn w:val="Tablanormal"/>
    <w:uiPriority w:val="39"/>
    <w:rsid w:val="00CC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0CD5"/>
    <w:pPr>
      <w:ind w:left="720"/>
      <w:contextualSpacing/>
    </w:pPr>
  </w:style>
  <w:style w:type="character" w:styleId="Hipervnculo">
    <w:name w:val="Hyperlink"/>
    <w:basedOn w:val="Fuentedeprrafopredeter"/>
    <w:uiPriority w:val="99"/>
    <w:semiHidden/>
    <w:unhideWhenUsed/>
    <w:rsid w:val="00EA1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423</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Jacobo y Desi ^^</dc:creator>
  <cp:keywords/>
  <dc:description/>
  <cp:lastModifiedBy>Jacobo y Desi ^^</cp:lastModifiedBy>
  <cp:revision>25</cp:revision>
  <cp:lastPrinted>2021-12-28T21:23:00Z</cp:lastPrinted>
  <dcterms:created xsi:type="dcterms:W3CDTF">2021-12-27T22:07:00Z</dcterms:created>
  <dcterms:modified xsi:type="dcterms:W3CDTF">2021-12-30T16:37:00Z</dcterms:modified>
</cp:coreProperties>
</file>